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Default="00320E83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по закупкам </w:t>
            </w:r>
          </w:p>
          <w:p w:rsidR="00320E83" w:rsidRDefault="00320E83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Атомредметзолото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3518C" w:rsidRPr="00FC009D" w:rsidRDefault="0073518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73518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 w:rsidR="00320E83">
              <w:rPr>
                <w:rFonts w:ascii="Times New Roman" w:hAnsi="Times New Roman" w:cs="Times New Roman"/>
                <w:sz w:val="28"/>
                <w:szCs w:val="28"/>
              </w:rPr>
              <w:t>И.А. Бондарь</w:t>
            </w:r>
          </w:p>
          <w:p w:rsidR="0073518C" w:rsidRDefault="0073518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BA7D6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B760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BA7D60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BA7D6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73518C" w:rsidRPr="00FC009D" w:rsidTr="003A36E0">
        <w:trPr>
          <w:trHeight w:val="1135"/>
        </w:trPr>
        <w:tc>
          <w:tcPr>
            <w:tcW w:w="4077" w:type="dxa"/>
          </w:tcPr>
          <w:p w:rsidR="0073518C" w:rsidRPr="00FC009D" w:rsidRDefault="0073518C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73518C" w:rsidRPr="00FC009D" w:rsidRDefault="0073518C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84874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BD773D" w:rsidRDefault="00007DC9" w:rsidP="00BD773D">
      <w:pPr>
        <w:jc w:val="center"/>
        <w:rPr>
          <w:b/>
          <w:i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поставку </w:t>
      </w:r>
      <w:r w:rsidR="00A71CFD">
        <w:rPr>
          <w:b/>
          <w:i/>
        </w:rPr>
        <w:t>оборудования, офисной и бытовой техники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84874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AE6DC4" w:rsidRDefault="00ED34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848742" w:history="1">
        <w:r w:rsidR="00AE6DC4" w:rsidRPr="00BB2E1F">
          <w:rPr>
            <w:rStyle w:val="afb"/>
          </w:rPr>
          <w:t>ЗАКУПОЧНАЯ ДОКУМЕНТАЦИЯ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E6DC4" w:rsidRDefault="00ED34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3" w:history="1">
        <w:r w:rsidR="00AE6DC4" w:rsidRPr="00BB2E1F">
          <w:rPr>
            <w:rStyle w:val="afb"/>
          </w:rPr>
          <w:t>СОДЕРЖАНИЕ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E6DC4" w:rsidRDefault="00ED34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4" w:history="1">
        <w:r w:rsidR="00AE6DC4" w:rsidRPr="00BB2E1F">
          <w:rPr>
            <w:rStyle w:val="afb"/>
          </w:rPr>
          <w:t>1.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ИЗВЕЩЕНИЕ О ПРОВЕДЕНИИ ЗАКУПКИ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E6DC4" w:rsidRDefault="00ED34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5" w:history="1">
        <w:r w:rsidR="00AE6DC4" w:rsidRPr="00BB2E1F">
          <w:rPr>
            <w:rStyle w:val="afb"/>
            <w:b/>
          </w:rPr>
          <w:t>ЧАСТЬ 1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ED34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6" w:history="1">
        <w:r w:rsidR="00AE6DC4" w:rsidRPr="00BB2E1F">
          <w:rPr>
            <w:rStyle w:val="afb"/>
          </w:rPr>
          <w:t>2.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ТРЕБОВАНИЯ. ДОКУМЕНТЫ. СОСТАВ ЗАЯВКИ НА УЧАСТИЕ В ЗАКУПКЕ.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ED34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7" w:history="1">
        <w:r w:rsidR="00AE6DC4" w:rsidRPr="00BB2E1F">
          <w:rPr>
            <w:rStyle w:val="afb"/>
          </w:rPr>
          <w:t>2.1.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ED3456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848748" w:history="1">
        <w:r w:rsidR="00AE6DC4" w:rsidRPr="00BB2E1F">
          <w:rPr>
            <w:rStyle w:val="afb"/>
          </w:rPr>
          <w:t>2.1.1.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 к участникам закупки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ED3456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848749" w:history="1">
        <w:r w:rsidR="00AE6DC4" w:rsidRPr="00BB2E1F">
          <w:rPr>
            <w:rStyle w:val="afb"/>
          </w:rPr>
          <w:t>2.1.2.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 к продукции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AE6DC4" w:rsidRDefault="00ED34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0" w:history="1">
        <w:r w:rsidR="00AE6DC4" w:rsidRPr="00BB2E1F">
          <w:rPr>
            <w:rStyle w:val="afb"/>
          </w:rPr>
          <w:t>2.2.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СОСТАВ ЗАЯВКИ НА УЧАСТИЕ В ЗАКУПКЕ.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AE6DC4" w:rsidRDefault="00ED34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1" w:history="1">
        <w:r w:rsidR="00AE6DC4" w:rsidRPr="00BB2E1F">
          <w:rPr>
            <w:rStyle w:val="afb"/>
          </w:rPr>
          <w:t>3.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КРИТЕРИИ И МЕТОДИКА ОЦЕНКИ ЗАЯВОК НА УЧАСТИЕ В ЗАКУПКЕ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E6DC4" w:rsidRDefault="00ED34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2" w:history="1">
        <w:r w:rsidR="00AE6DC4" w:rsidRPr="00BB2E1F">
          <w:rPr>
            <w:rStyle w:val="afb"/>
          </w:rPr>
          <w:t>4.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ОБРАЗЦЫ ФОРМ ОСНОВНЫХ ДОКУМЕНТОВ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E6DC4" w:rsidRDefault="00ED34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3" w:history="1">
        <w:r w:rsidR="00AE6DC4" w:rsidRPr="00BB2E1F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E6DC4" w:rsidRDefault="00ED345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4" w:history="1">
        <w:r w:rsidR="00AE6DC4" w:rsidRPr="00BB2E1F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E6DC4" w:rsidRDefault="00ED345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5" w:history="1">
        <w:r w:rsidR="00AE6DC4" w:rsidRPr="00BB2E1F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AE6DC4" w:rsidRDefault="00ED345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6" w:history="1">
        <w:r w:rsidR="00AE6DC4" w:rsidRPr="00BB2E1F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AE6DC4" w:rsidRDefault="00ED345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7" w:history="1">
        <w:r w:rsidR="00AE6DC4" w:rsidRPr="00BB2E1F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AE6DC4" w:rsidRDefault="00ED34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8" w:history="1">
        <w:r w:rsidR="00AE6DC4" w:rsidRPr="00BB2E1F">
          <w:rPr>
            <w:rStyle w:val="afb"/>
            <w:b/>
          </w:rPr>
          <w:t>ЧАСТЬ 2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AE6DC4" w:rsidRDefault="00ED34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9" w:history="1">
        <w:r w:rsidR="00AE6DC4" w:rsidRPr="00BB2E1F">
          <w:rPr>
            <w:rStyle w:val="afb"/>
            <w:b/>
          </w:rPr>
          <w:t>ЧАСТЬ 3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5D6E3F" w:rsidRPr="00AA3DA4" w:rsidRDefault="00ED3456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84874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73518C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73518C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73518C">
        <w:rPr>
          <w:rFonts w:eastAsia="Calibri"/>
          <w:b/>
          <w:i/>
          <w:sz w:val="22"/>
          <w:szCs w:val="22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A71CFD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A71CFD" w:rsidRPr="00A71CFD">
        <w:rPr>
          <w:rFonts w:ascii="Times New Roman" w:hAnsi="Times New Roman"/>
          <w:spacing w:val="-6"/>
          <w:sz w:val="28"/>
          <w:szCs w:val="28"/>
        </w:rPr>
        <w:t>оборудования, офисной и бытовой техники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3518C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40337D">
        <w:rPr>
          <w:rFonts w:ascii="Times New Roman" w:hAnsi="Times New Roman"/>
          <w:spacing w:val="-6"/>
          <w:sz w:val="28"/>
          <w:szCs w:val="28"/>
        </w:rPr>
        <w:t>Атомредметзолото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BD773D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>Место нахождения:</w:t>
      </w:r>
      <w:r w:rsidR="0040337D" w:rsidRPr="0040337D">
        <w:rPr>
          <w:spacing w:val="-6"/>
          <w:sz w:val="28"/>
          <w:szCs w:val="28"/>
        </w:rPr>
        <w:t xml:space="preserve"> </w:t>
      </w:r>
      <w:r w:rsidR="0040337D" w:rsidRPr="0040337D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109004, г. Москва, Большой Дровяной пер., д. 22</w:t>
      </w:r>
      <w:r w:rsidR="0073518C" w:rsidRPr="0040337D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Почтовый адрес:</w:t>
      </w:r>
      <w:r w:rsidR="0040337D" w:rsidRPr="0040337D">
        <w:rPr>
          <w:spacing w:val="-6"/>
          <w:sz w:val="28"/>
          <w:szCs w:val="28"/>
        </w:rPr>
        <w:t xml:space="preserve"> </w:t>
      </w:r>
      <w:r w:rsidR="0040337D">
        <w:rPr>
          <w:spacing w:val="-6"/>
          <w:sz w:val="28"/>
          <w:szCs w:val="28"/>
        </w:rPr>
        <w:t>109004</w:t>
      </w:r>
      <w:r w:rsidR="0040337D" w:rsidRPr="0032341E">
        <w:rPr>
          <w:spacing w:val="-6"/>
          <w:sz w:val="28"/>
          <w:szCs w:val="28"/>
        </w:rPr>
        <w:t xml:space="preserve">, г. Москва, </w:t>
      </w:r>
      <w:r w:rsidR="0040337D">
        <w:rPr>
          <w:spacing w:val="-6"/>
          <w:sz w:val="28"/>
          <w:szCs w:val="28"/>
        </w:rPr>
        <w:t>Большой Дровяной пер., д. 22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2038EB"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2463CB">
        <w:rPr>
          <w:sz w:val="28"/>
          <w:szCs w:val="28"/>
        </w:rPr>
        <w:t xml:space="preserve">Абрамцева Ирина Александровна, тел./факс: </w:t>
      </w:r>
      <w:r w:rsidR="002463CB" w:rsidRPr="0032341E">
        <w:rPr>
          <w:sz w:val="28"/>
          <w:szCs w:val="28"/>
        </w:rPr>
        <w:t xml:space="preserve">+7-499-951-60-57 </w:t>
      </w:r>
      <w:proofErr w:type="spellStart"/>
      <w:r w:rsidR="002463CB" w:rsidRPr="0032341E">
        <w:rPr>
          <w:sz w:val="28"/>
          <w:szCs w:val="28"/>
        </w:rPr>
        <w:t>доб</w:t>
      </w:r>
      <w:proofErr w:type="spellEnd"/>
      <w:r w:rsidR="002463CB" w:rsidRPr="0032341E">
        <w:rPr>
          <w:sz w:val="28"/>
          <w:szCs w:val="28"/>
        </w:rPr>
        <w:t>. 22</w:t>
      </w:r>
      <w:r w:rsidR="00153CD0">
        <w:rPr>
          <w:sz w:val="28"/>
          <w:szCs w:val="28"/>
        </w:rPr>
        <w:t>31</w:t>
      </w:r>
      <w:r w:rsidR="002463CB" w:rsidRPr="0006513D">
        <w:rPr>
          <w:sz w:val="28"/>
          <w:szCs w:val="28"/>
        </w:rPr>
        <w:t xml:space="preserve">, </w:t>
      </w:r>
      <w:proofErr w:type="spellStart"/>
      <w:r w:rsidR="002463CB" w:rsidRPr="0006513D">
        <w:rPr>
          <w:sz w:val="28"/>
          <w:szCs w:val="28"/>
        </w:rPr>
        <w:t>эл</w:t>
      </w:r>
      <w:proofErr w:type="spellEnd"/>
      <w:r w:rsidR="002463CB" w:rsidRPr="0006513D">
        <w:rPr>
          <w:sz w:val="28"/>
          <w:szCs w:val="28"/>
        </w:rPr>
        <w:t xml:space="preserve">. почта: </w:t>
      </w:r>
      <w:hyperlink r:id="rId13" w:history="1">
        <w:r w:rsidR="002463CB" w:rsidRPr="005320A7">
          <w:rPr>
            <w:rStyle w:val="afb"/>
            <w:sz w:val="28"/>
            <w:szCs w:val="28"/>
            <w:lang w:val="en-US"/>
          </w:rPr>
          <w:t>tovar</w:t>
        </w:r>
        <w:r w:rsidR="002463CB" w:rsidRPr="005320A7">
          <w:rPr>
            <w:rStyle w:val="afb"/>
            <w:sz w:val="28"/>
            <w:szCs w:val="28"/>
          </w:rPr>
          <w:t>@</w:t>
        </w:r>
        <w:r w:rsidR="002463CB" w:rsidRPr="005320A7">
          <w:rPr>
            <w:rStyle w:val="afb"/>
            <w:sz w:val="28"/>
            <w:szCs w:val="28"/>
            <w:lang w:val="en-US"/>
          </w:rPr>
          <w:t>armz</w:t>
        </w:r>
        <w:r w:rsidR="002463CB" w:rsidRPr="005320A7">
          <w:rPr>
            <w:rStyle w:val="afb"/>
            <w:sz w:val="28"/>
            <w:szCs w:val="28"/>
          </w:rPr>
          <w:t>-</w:t>
        </w:r>
        <w:r w:rsidR="002463CB" w:rsidRPr="005320A7">
          <w:rPr>
            <w:rStyle w:val="afb"/>
            <w:sz w:val="28"/>
            <w:szCs w:val="28"/>
            <w:lang w:val="en-US"/>
          </w:rPr>
          <w:t>service</w:t>
        </w:r>
        <w:r w:rsidR="002463CB" w:rsidRPr="005320A7">
          <w:rPr>
            <w:rStyle w:val="afb"/>
            <w:sz w:val="28"/>
            <w:szCs w:val="28"/>
          </w:rPr>
          <w:t>.</w:t>
        </w:r>
        <w:r w:rsidR="002463CB"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2463CB"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A71CFD" w:rsidRPr="00A71CFD">
        <w:rPr>
          <w:rFonts w:ascii="Times New Roman" w:hAnsi="Times New Roman"/>
          <w:sz w:val="28"/>
          <w:szCs w:val="28"/>
        </w:rPr>
        <w:t>оборудования, офисной и бытовой техники</w:t>
      </w:r>
      <w:r w:rsidR="0073518C">
        <w:rPr>
          <w:rFonts w:ascii="Times New Roman" w:hAnsi="Times New Roman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73518C">
      <w:pPr>
        <w:spacing w:after="240"/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5C0EFF">
        <w:rPr>
          <w:sz w:val="28"/>
          <w:szCs w:val="28"/>
        </w:rPr>
        <w:lastRenderedPageBreak/>
        <w:t xml:space="preserve">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8D45D7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A71CFD">
        <w:rPr>
          <w:rFonts w:ascii="Times New Roman" w:hAnsi="Times New Roman"/>
          <w:sz w:val="28"/>
          <w:szCs w:val="28"/>
        </w:rPr>
        <w:t>462 356,67</w:t>
      </w:r>
      <w:r w:rsidR="0073518C">
        <w:rPr>
          <w:rFonts w:ascii="Times New Roman" w:hAnsi="Times New Roman"/>
          <w:sz w:val="28"/>
          <w:szCs w:val="28"/>
        </w:rPr>
        <w:t xml:space="preserve"> (Четыре</w:t>
      </w:r>
      <w:r w:rsidR="0040337D">
        <w:rPr>
          <w:rFonts w:ascii="Times New Roman" w:hAnsi="Times New Roman"/>
          <w:sz w:val="28"/>
          <w:szCs w:val="28"/>
        </w:rPr>
        <w:t xml:space="preserve">ста </w:t>
      </w:r>
      <w:r w:rsidR="00A71CFD">
        <w:rPr>
          <w:rFonts w:ascii="Times New Roman" w:hAnsi="Times New Roman"/>
          <w:sz w:val="28"/>
          <w:szCs w:val="28"/>
        </w:rPr>
        <w:t>шестьдесят две тысячи триста пятьдесят шесть) рублей 67</w:t>
      </w:r>
      <w:r w:rsidR="0073518C">
        <w:rPr>
          <w:rFonts w:ascii="Times New Roman" w:hAnsi="Times New Roman"/>
          <w:sz w:val="28"/>
          <w:szCs w:val="28"/>
        </w:rPr>
        <w:t xml:space="preserve"> копеек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lastRenderedPageBreak/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73518C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18C">
        <w:rPr>
          <w:sz w:val="28"/>
          <w:szCs w:val="28"/>
        </w:rPr>
        <w:t xml:space="preserve">Официальная публикация документов по </w:t>
      </w:r>
      <w:r w:rsidR="004456D3" w:rsidRPr="0073518C">
        <w:rPr>
          <w:sz w:val="28"/>
          <w:szCs w:val="28"/>
        </w:rPr>
        <w:t>данной закупке</w:t>
      </w:r>
      <w:r w:rsidRPr="0073518C">
        <w:rPr>
          <w:sz w:val="28"/>
          <w:szCs w:val="28"/>
        </w:rPr>
        <w:t xml:space="preserve">: </w:t>
      </w:r>
      <w:bookmarkStart w:id="12" w:name="_Ref320025392"/>
      <w:r w:rsidRPr="0073518C">
        <w:rPr>
          <w:sz w:val="28"/>
          <w:szCs w:val="28"/>
        </w:rPr>
        <w:t>Официальный</w:t>
      </w:r>
      <w:r w:rsidRPr="0073518C">
        <w:rPr>
          <w:spacing w:val="-6"/>
          <w:sz w:val="28"/>
          <w:szCs w:val="28"/>
        </w:rPr>
        <w:t xml:space="preserve"> государственный сайт </w:t>
      </w:r>
      <w:r w:rsidRPr="0073518C">
        <w:rPr>
          <w:sz w:val="28"/>
          <w:szCs w:val="28"/>
        </w:rPr>
        <w:t>(</w:t>
      </w:r>
      <w:hyperlink r:id="rId15" w:history="1">
        <w:r w:rsidRPr="0073518C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73518C">
        <w:rPr>
          <w:sz w:val="28"/>
          <w:szCs w:val="28"/>
        </w:rPr>
        <w:t>),</w:t>
      </w:r>
      <w:bookmarkEnd w:id="12"/>
      <w:r w:rsidRPr="0073518C">
        <w:rPr>
          <w:sz w:val="28"/>
          <w:szCs w:val="28"/>
        </w:rPr>
        <w:t xml:space="preserve"> </w:t>
      </w:r>
    </w:p>
    <w:p w:rsidR="000C0247" w:rsidRPr="0073518C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18C">
        <w:rPr>
          <w:sz w:val="28"/>
          <w:szCs w:val="28"/>
        </w:rPr>
        <w:t>Копии пу</w:t>
      </w:r>
      <w:r w:rsidR="00BA3C22" w:rsidRPr="0073518C">
        <w:rPr>
          <w:sz w:val="28"/>
          <w:szCs w:val="28"/>
        </w:rPr>
        <w:t>бликации документов по данной закупке</w:t>
      </w:r>
      <w:r w:rsidRPr="0073518C">
        <w:rPr>
          <w:sz w:val="28"/>
          <w:szCs w:val="28"/>
        </w:rPr>
        <w:t>:</w:t>
      </w:r>
    </w:p>
    <w:p w:rsidR="000C0247" w:rsidRPr="0073518C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73518C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73518C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73518C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73518C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73518C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73518C">
        <w:rPr>
          <w:rFonts w:ascii="Times New Roman" w:hAnsi="Times New Roman"/>
          <w:sz w:val="28"/>
          <w:szCs w:val="28"/>
        </w:rPr>
        <w:t xml:space="preserve">ЭТП </w:t>
      </w:r>
      <w:r w:rsidR="005140A5" w:rsidRPr="0073518C">
        <w:rPr>
          <w:rFonts w:ascii="Times New Roman" w:hAnsi="Times New Roman"/>
          <w:sz w:val="28"/>
          <w:szCs w:val="28"/>
        </w:rPr>
        <w:t>ООО «Аукционный Конкурсный Дом»</w:t>
      </w:r>
      <w:r w:rsidR="005140A5" w:rsidRPr="0073518C">
        <w:rPr>
          <w:sz w:val="28"/>
          <w:szCs w:val="28"/>
        </w:rPr>
        <w:t xml:space="preserve"> </w:t>
      </w:r>
      <w:hyperlink r:id="rId17" w:history="1">
        <w:r w:rsidR="005140A5" w:rsidRPr="0073518C">
          <w:rPr>
            <w:rStyle w:val="afb"/>
            <w:rFonts w:ascii="Times New Roman" w:hAnsi="Times New Roman"/>
            <w:sz w:val="28"/>
            <w:szCs w:val="28"/>
          </w:rPr>
          <w:t>www.a-k-d.ru</w:t>
        </w:r>
      </w:hyperlink>
      <w:r w:rsidRPr="0073518C">
        <w:rPr>
          <w:rFonts w:ascii="Times New Roman" w:hAnsi="Times New Roman"/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EB7604">
        <w:rPr>
          <w:rFonts w:ascii="Times New Roman" w:hAnsi="Times New Roman"/>
          <w:b/>
          <w:spacing w:val="-6"/>
          <w:sz w:val="28"/>
          <w:szCs w:val="28"/>
          <w:u w:val="single"/>
        </w:rPr>
        <w:t>27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73518C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>мая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8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73518C">
        <w:rPr>
          <w:b/>
          <w:spacing w:val="-6"/>
          <w:sz w:val="28"/>
          <w:szCs w:val="28"/>
          <w:u w:val="single"/>
        </w:rPr>
        <w:t>«</w:t>
      </w:r>
      <w:r w:rsidR="00EB7604">
        <w:rPr>
          <w:b/>
          <w:spacing w:val="-6"/>
          <w:sz w:val="28"/>
          <w:szCs w:val="28"/>
          <w:u w:val="single"/>
        </w:rPr>
        <w:t>27</w:t>
      </w:r>
      <w:r w:rsidR="007534BE" w:rsidRPr="0073518C">
        <w:rPr>
          <w:b/>
          <w:spacing w:val="-6"/>
          <w:sz w:val="28"/>
          <w:szCs w:val="28"/>
          <w:u w:val="single"/>
        </w:rPr>
        <w:t xml:space="preserve">» </w:t>
      </w:r>
      <w:r w:rsidR="0073518C" w:rsidRPr="0073518C">
        <w:rPr>
          <w:b/>
          <w:spacing w:val="-6"/>
          <w:sz w:val="28"/>
          <w:szCs w:val="28"/>
          <w:u w:val="single"/>
        </w:rPr>
        <w:t>мая</w:t>
      </w:r>
      <w:r w:rsidR="007534BE" w:rsidRPr="0073518C">
        <w:rPr>
          <w:b/>
          <w:spacing w:val="-6"/>
          <w:sz w:val="28"/>
          <w:szCs w:val="28"/>
          <w:u w:val="single"/>
        </w:rPr>
        <w:t xml:space="preserve"> 20</w:t>
      </w:r>
      <w:r w:rsidR="0073518C" w:rsidRPr="0073518C">
        <w:rPr>
          <w:b/>
          <w:spacing w:val="-6"/>
          <w:sz w:val="28"/>
          <w:szCs w:val="28"/>
          <w:u w:val="single"/>
        </w:rPr>
        <w:t>15</w:t>
      </w:r>
      <w:r w:rsidR="007534BE" w:rsidRPr="0073518C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73518C" w:rsidRDefault="006B3FBF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spacing w:val="-6"/>
          <w:sz w:val="28"/>
          <w:szCs w:val="28"/>
          <w:u w:val="single"/>
          <w:lang w:eastAsia="en-US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9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не позднее 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>«</w:t>
      </w:r>
      <w:r w:rsidR="00A9778D">
        <w:rPr>
          <w:rFonts w:eastAsia="Calibri"/>
          <w:b/>
          <w:spacing w:val="-6"/>
          <w:sz w:val="28"/>
          <w:szCs w:val="28"/>
          <w:u w:val="single"/>
          <w:lang w:eastAsia="en-US"/>
        </w:rPr>
        <w:t>08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 xml:space="preserve">» </w:t>
      </w:r>
      <w:r w:rsidR="0073518C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>июня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 xml:space="preserve"> 20</w:t>
      </w:r>
      <w:r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>15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73518C">
        <w:rPr>
          <w:rFonts w:ascii="Times New Roman" w:hAnsi="Times New Roman"/>
          <w:sz w:val="28"/>
        </w:rPr>
        <w:t>в течение </w:t>
      </w:r>
      <w:r w:rsidR="007B42DE" w:rsidRPr="0073518C">
        <w:rPr>
          <w:rFonts w:ascii="Times New Roman" w:hAnsi="Times New Roman"/>
          <w:b/>
          <w:i/>
          <w:sz w:val="24"/>
        </w:rPr>
        <w:t>30</w:t>
      </w:r>
      <w:r w:rsidRPr="0073518C">
        <w:rPr>
          <w:rFonts w:ascii="Times New Roman" w:hAnsi="Times New Roman"/>
          <w:b/>
          <w:i/>
          <w:sz w:val="24"/>
        </w:rPr>
        <w:t> (</w:t>
      </w:r>
      <w:r w:rsidR="008D45D7" w:rsidRPr="0073518C">
        <w:rPr>
          <w:rFonts w:ascii="Times New Roman" w:hAnsi="Times New Roman"/>
          <w:b/>
          <w:i/>
          <w:sz w:val="24"/>
        </w:rPr>
        <w:t>тридцати</w:t>
      </w:r>
      <w:r w:rsidRPr="0073518C">
        <w:rPr>
          <w:rFonts w:ascii="Times New Roman" w:hAnsi="Times New Roman"/>
          <w:b/>
          <w:i/>
          <w:sz w:val="24"/>
        </w:rPr>
        <w:t>)</w:t>
      </w:r>
      <w:r w:rsidRPr="0073518C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3518C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73518C" w:rsidRPr="0073518C">
        <w:rPr>
          <w:b/>
          <w:bCs/>
          <w:i/>
          <w:iCs/>
          <w:u w:val="single"/>
        </w:rPr>
        <w:t>10</w:t>
      </w:r>
      <w:r w:rsidR="008D45D7" w:rsidRPr="0073518C">
        <w:rPr>
          <w:b/>
          <w:bCs/>
          <w:i/>
          <w:iCs/>
          <w:u w:val="single"/>
        </w:rPr>
        <w:t xml:space="preserve"> (</w:t>
      </w:r>
      <w:r w:rsidR="0073518C" w:rsidRPr="0073518C">
        <w:rPr>
          <w:b/>
          <w:bCs/>
          <w:i/>
          <w:iCs/>
          <w:u w:val="single"/>
        </w:rPr>
        <w:t>десяти</w:t>
      </w:r>
      <w:r w:rsidR="008D45D7" w:rsidRPr="0073518C">
        <w:rPr>
          <w:b/>
          <w:bCs/>
          <w:i/>
          <w:iCs/>
          <w:u w:val="single"/>
        </w:rPr>
        <w:t>) рабочих дней</w:t>
      </w:r>
      <w:r w:rsidRPr="0073518C">
        <w:t xml:space="preserve"> </w:t>
      </w:r>
      <w:r w:rsidRPr="0073518C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73518C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73518C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73518C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3518C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73518C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73518C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3518C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</w:t>
      </w:r>
      <w:r w:rsidR="005A4DA1" w:rsidRPr="0073518C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3518C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73518C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73518C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3518C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73518C">
        <w:rPr>
          <w:b/>
          <w:bCs/>
          <w:i/>
          <w:iCs/>
          <w:u w:val="single"/>
        </w:rPr>
        <w:t>в течение 10 (десяти) дней</w:t>
      </w:r>
      <w:r w:rsidR="00FC72B2" w:rsidRPr="0073518C">
        <w:t xml:space="preserve"> </w:t>
      </w:r>
      <w:r w:rsidR="00FC72B2" w:rsidRPr="0073518C">
        <w:rPr>
          <w:b/>
          <w:bCs/>
          <w:i/>
          <w:iCs/>
        </w:rPr>
        <w:t>[например, в течение 10 (десяти) дней]</w:t>
      </w:r>
      <w:r w:rsidR="00FC72B2" w:rsidRPr="0073518C">
        <w:t xml:space="preserve"> </w:t>
      </w:r>
      <w:r w:rsidR="00FC72B2" w:rsidRPr="0073518C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FC68AA" w:rsidP="0073518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</w:t>
      </w:r>
      <w:r w:rsidR="00023700" w:rsidRPr="0073518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EF6369" w:rsidRPr="0073518C">
        <w:rPr>
          <w:rFonts w:ascii="Times New Roman" w:eastAsia="Times New Roman" w:hAnsi="Times New Roman"/>
          <w:sz w:val="28"/>
          <w:szCs w:val="28"/>
          <w:lang w:eastAsia="ru-RU"/>
        </w:rPr>
        <w:t xml:space="preserve"> не требуется</w:t>
      </w:r>
      <w:r w:rsidR="0073518C">
        <w:rPr>
          <w:rFonts w:ascii="Times New Roman" w:hAnsi="Times New Roman"/>
          <w:b/>
          <w:i/>
          <w:sz w:val="24"/>
          <w:szCs w:val="24"/>
        </w:rPr>
        <w:t>.</w:t>
      </w: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6B3FBF">
        <w:rPr>
          <w:sz w:val="28"/>
          <w:szCs w:val="28"/>
        </w:rPr>
        <w:t>запроса цен</w:t>
      </w:r>
      <w:r w:rsidRPr="004A7987">
        <w:rPr>
          <w:b/>
          <w:i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</w:t>
      </w:r>
      <w:r w:rsidR="0073518C" w:rsidRPr="00D20121">
        <w:rPr>
          <w:sz w:val="28"/>
          <w:szCs w:val="28"/>
        </w:rPr>
        <w:t>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153CD0">
          <w:pgSz w:w="11907" w:h="16840" w:code="9"/>
          <w:pgMar w:top="709" w:right="708" w:bottom="851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84874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84874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84874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84874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1B6AAB" w:rsidRDefault="00A708BB" w:rsidP="001B6AA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5A7B82" w:rsidRPr="00CD3B8C" w:rsidTr="00320E83">
        <w:trPr>
          <w:trHeight w:val="1104"/>
        </w:trPr>
        <w:tc>
          <w:tcPr>
            <w:tcW w:w="709" w:type="dxa"/>
            <w:vAlign w:val="center"/>
          </w:tcPr>
          <w:p w:rsidR="005A7B82" w:rsidRPr="00CD3B8C" w:rsidRDefault="005A7B82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5A7B82" w:rsidRPr="00CD3B8C" w:rsidRDefault="005A7B82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5A7B82" w:rsidRPr="00CD3B8C" w:rsidRDefault="005A7B82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</w:t>
            </w:r>
            <w:hyperlink w:anchor="_СВЕДЕНИЯ_О_ПРИНАДЛЕЖНОСТИ" w:history="1">
              <w:r w:rsidRPr="001B6AAB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</w:t>
              </w:r>
              <w:r w:rsidR="001B6AAB" w:rsidRPr="001B6AAB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 1.2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526072" w:rsidRPr="009312BD" w:rsidRDefault="00526072" w:rsidP="001B6AAB">
      <w:pPr>
        <w:pStyle w:val="Times12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84874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5A7B82" w:rsidRPr="00703F4C" w:rsidRDefault="005A7B82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3495E">
              <w:rPr>
                <w:i/>
              </w:rPr>
              <w:t xml:space="preserve">Участник </w:t>
            </w:r>
            <w:r>
              <w:rPr>
                <w:i/>
              </w:rPr>
              <w:t>запроса цен</w:t>
            </w:r>
            <w:r w:rsidRPr="0073495E">
              <w:rPr>
                <w:i/>
              </w:rPr>
              <w:t xml:space="preserve"> должен принять во внимание, что ссылки в документации </w:t>
            </w:r>
            <w:r>
              <w:rPr>
                <w:i/>
              </w:rPr>
              <w:t xml:space="preserve">по запросу цен </w:t>
            </w:r>
            <w:r w:rsidRPr="0073495E">
              <w:rPr>
                <w:i/>
              </w:rPr>
              <w:t xml:space="preserve">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производителя, носят лишь рекомендательный, а не обязательный характер. Участник </w:t>
            </w:r>
            <w:r>
              <w:rPr>
                <w:i/>
              </w:rPr>
              <w:t>запроса цен</w:t>
            </w:r>
            <w:r w:rsidRPr="0073495E">
              <w:rPr>
                <w:i/>
              </w:rPr>
              <w:t xml:space="preserve"> может представить в своей заявке на участие в </w:t>
            </w:r>
            <w:r>
              <w:rPr>
                <w:i/>
              </w:rPr>
              <w:t>запросе цен</w:t>
            </w:r>
            <w:r w:rsidRPr="0073495E">
              <w:rPr>
                <w:i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производители, при условии, что произведенные замены совместимы между собой, по существу равноценны (эквиваленты</w:t>
            </w:r>
            <w:r>
              <w:rPr>
                <w:i/>
              </w:rPr>
              <w:t>).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84875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lastRenderedPageBreak/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ED3456">
        <w:fldChar w:fldCharType="begin"/>
      </w:r>
      <w:r w:rsidR="000B0512">
        <w:instrText xml:space="preserve"> REF _Ref401131967 \r \h </w:instrText>
      </w:r>
      <w:r w:rsidR="00ED3456">
        <w:fldChar w:fldCharType="separate"/>
      </w:r>
      <w:r w:rsidR="0078534E">
        <w:t>5.1</w:t>
      </w:r>
      <w:r w:rsidR="00ED3456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6"/>
    </w:p>
    <w:p w:rsidR="005A7B82" w:rsidRDefault="005A7B82" w:rsidP="005A7B82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25B1F">
        <w:rPr>
          <w:rFonts w:eastAsia="Arial Unicode MS"/>
        </w:rPr>
        <w:t>техническое</w:t>
      </w:r>
      <w:r w:rsidRPr="00E25B1F">
        <w:t xml:space="preserve"> предложение</w:t>
      </w:r>
      <w:r>
        <w:t xml:space="preserve"> </w:t>
      </w:r>
      <w:r w:rsidRPr="00EA3525">
        <w:t>(</w:t>
      </w:r>
      <w:r>
        <w:t>подраздел </w:t>
      </w:r>
      <w:r w:rsidR="00ED3456">
        <w:fldChar w:fldCharType="begin"/>
      </w:r>
      <w:r>
        <w:instrText xml:space="preserve"> REF _Ref401131967 \r \h </w:instrText>
      </w:r>
      <w:r w:rsidR="00ED3456">
        <w:fldChar w:fldCharType="separate"/>
      </w:r>
      <w:r>
        <w:t>5.1</w:t>
      </w:r>
      <w:r w:rsidR="00ED3456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Техническое_предложение_(Форма" w:history="1">
        <w:r w:rsidRPr="00C02F30">
          <w:rPr>
            <w:rStyle w:val="afb"/>
            <w:sz w:val="22"/>
            <w:szCs w:val="22"/>
          </w:rPr>
          <w:t>Форма 2</w:t>
        </w:r>
      </w:hyperlink>
      <w:r w:rsidRPr="00EA3525">
        <w:t>)</w:t>
      </w:r>
      <w:r w:rsidRPr="00E25B1F">
        <w:t xml:space="preserve">, </w:t>
      </w:r>
      <w:r w:rsidRPr="00E25B1F">
        <w:rPr>
          <w:rFonts w:eastAsia="Calibri"/>
        </w:rPr>
        <w:t>подтверждающее выполнение к</w:t>
      </w:r>
      <w:r>
        <w:rPr>
          <w:rFonts w:eastAsia="Calibri"/>
        </w:rPr>
        <w:t>аждого технического требования</w:t>
      </w:r>
      <w:r w:rsidRPr="00E25B1F">
        <w:rPr>
          <w:rFonts w:eastAsia="Calibri"/>
        </w:rPr>
        <w:t>,</w:t>
      </w:r>
      <w:r w:rsidRPr="00E25B1F">
        <w:t xml:space="preserve"> в соответствии с инструкциями, приведенными в настоящей документации по запросу цен, в том числе</w:t>
      </w:r>
      <w:r>
        <w:t>: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наименование изготовителя и страны происхождения оборудования;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комплектации товара;</w:t>
      </w:r>
    </w:p>
    <w:p w:rsidR="005A7B82" w:rsidRPr="005A7B82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количества товаров.</w:t>
      </w:r>
    </w:p>
    <w:p w:rsidR="005A7B82" w:rsidRPr="005A7B82" w:rsidRDefault="000D53B6" w:rsidP="005A7B82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ED3456">
        <w:fldChar w:fldCharType="begin"/>
      </w:r>
      <w:r w:rsidR="0040787F">
        <w:instrText xml:space="preserve"> REF _Ref401131967 \r \h </w:instrText>
      </w:r>
      <w:r w:rsidR="00ED3456">
        <w:fldChar w:fldCharType="separate"/>
      </w:r>
      <w:r w:rsidR="0040787F">
        <w:t>5.1</w:t>
      </w:r>
      <w:r w:rsidR="00ED3456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ED3456" w:rsidRPr="00EA3525">
        <w:fldChar w:fldCharType="begin"/>
      </w:r>
      <w:r w:rsidRPr="00EA3525">
        <w:instrText xml:space="preserve"> REF _Ref394995094 \r \h </w:instrText>
      </w:r>
      <w:r w:rsidR="00ED3456" w:rsidRPr="00EA3525">
        <w:fldChar w:fldCharType="separate"/>
      </w:r>
      <w:r w:rsidR="0078534E">
        <w:t>2.1</w:t>
      </w:r>
      <w:r w:rsidR="00ED3456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D43BB5">
      <w:pPr>
        <w:tabs>
          <w:tab w:val="left" w:pos="1134"/>
        </w:tabs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84875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84875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</w:p>
    <w:p w:rsidR="00144C23" w:rsidRPr="00FC009D" w:rsidRDefault="00144C23" w:rsidP="00CE0819">
      <w:pPr>
        <w:jc w:val="both"/>
        <w:rPr>
          <w:b/>
          <w:bCs/>
          <w:i/>
        </w:rPr>
      </w:pPr>
    </w:p>
    <w:p w:rsidR="00144C23" w:rsidRPr="0086357F" w:rsidRDefault="00D43BB5" w:rsidP="00D43BB5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  <w:bookmarkStart w:id="72" w:name="_Toc418848753"/>
      <w:r>
        <w:rPr>
          <w:sz w:val="28"/>
          <w:szCs w:val="28"/>
        </w:rPr>
        <w:t xml:space="preserve">4.1. </w:t>
      </w:r>
      <w:r w:rsidR="00144C23"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84875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AE6DC4">
      <w:pPr>
        <w:pStyle w:val="af4"/>
        <w:spacing w:before="0" w:beforeAutospacing="0" w:after="24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ED3456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ED3456">
        <w:rPr>
          <w:szCs w:val="24"/>
        </w:rPr>
      </w:r>
      <w:r w:rsidR="00ED3456">
        <w:rPr>
          <w:szCs w:val="24"/>
        </w:rPr>
        <w:fldChar w:fldCharType="separate"/>
      </w:r>
      <w:r>
        <w:rPr>
          <w:szCs w:val="24"/>
        </w:rPr>
        <w:t>8</w:t>
      </w:r>
      <w:r w:rsidR="00ED3456">
        <w:rPr>
          <w:szCs w:val="24"/>
        </w:rPr>
        <w:fldChar w:fldCharType="end"/>
      </w:r>
      <w:r>
        <w:rPr>
          <w:szCs w:val="24"/>
        </w:rPr>
        <w:t xml:space="preserve"> и </w:t>
      </w:r>
      <w:r w:rsidR="00ED3456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ED3456">
        <w:rPr>
          <w:szCs w:val="24"/>
        </w:rPr>
      </w:r>
      <w:r w:rsidR="00ED3456">
        <w:rPr>
          <w:szCs w:val="24"/>
        </w:rPr>
        <w:fldChar w:fldCharType="separate"/>
      </w:r>
      <w:r>
        <w:rPr>
          <w:szCs w:val="24"/>
        </w:rPr>
        <w:t>9</w:t>
      </w:r>
      <w:r w:rsidR="00ED3456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84875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84875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84875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84875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84875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BD0" w:rsidRDefault="00424BD0">
      <w:r>
        <w:separator/>
      </w:r>
    </w:p>
  </w:endnote>
  <w:endnote w:type="continuationSeparator" w:id="0">
    <w:p w:rsidR="00424BD0" w:rsidRDefault="00424BD0">
      <w:r>
        <w:continuationSeparator/>
      </w:r>
    </w:p>
  </w:endnote>
  <w:endnote w:type="continuationNotice" w:id="1">
    <w:p w:rsidR="00424BD0" w:rsidRDefault="00424BD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Default="00ED3456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40337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0337D" w:rsidRDefault="0040337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E6219" w:rsidRDefault="0040337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E6219" w:rsidRDefault="0040337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E6219" w:rsidRDefault="0040337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BD0" w:rsidRDefault="00424BD0">
      <w:r>
        <w:separator/>
      </w:r>
    </w:p>
  </w:footnote>
  <w:footnote w:type="continuationSeparator" w:id="0">
    <w:p w:rsidR="00424BD0" w:rsidRDefault="00424BD0">
      <w:r>
        <w:continuationSeparator/>
      </w:r>
    </w:p>
  </w:footnote>
  <w:footnote w:type="continuationNotice" w:id="1">
    <w:p w:rsidR="00424BD0" w:rsidRDefault="00424BD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7B42DE" w:rsidRDefault="0040337D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429FC" w:rsidRDefault="00ED345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0337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B7604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429FC" w:rsidRDefault="00ED345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0337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B7604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429FC" w:rsidRDefault="00ED345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0337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B7604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7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1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3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5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6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5"/>
  </w:num>
  <w:num w:numId="2">
    <w:abstractNumId w:val="45"/>
  </w:num>
  <w:num w:numId="3">
    <w:abstractNumId w:val="41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2"/>
  </w:num>
  <w:num w:numId="14">
    <w:abstractNumId w:val="43"/>
  </w:num>
  <w:num w:numId="15">
    <w:abstractNumId w:val="26"/>
  </w:num>
  <w:num w:numId="16">
    <w:abstractNumId w:val="59"/>
  </w:num>
  <w:num w:numId="17">
    <w:abstractNumId w:val="38"/>
  </w:num>
  <w:num w:numId="18">
    <w:abstractNumId w:val="14"/>
  </w:num>
  <w:num w:numId="19">
    <w:abstractNumId w:val="57"/>
  </w:num>
  <w:num w:numId="20">
    <w:abstractNumId w:val="36"/>
  </w:num>
  <w:num w:numId="21">
    <w:abstractNumId w:val="40"/>
  </w:num>
  <w:num w:numId="22">
    <w:abstractNumId w:val="49"/>
  </w:num>
  <w:num w:numId="23">
    <w:abstractNumId w:val="24"/>
  </w:num>
  <w:num w:numId="24">
    <w:abstractNumId w:val="22"/>
  </w:num>
  <w:num w:numId="25">
    <w:abstractNumId w:val="48"/>
  </w:num>
  <w:num w:numId="26">
    <w:abstractNumId w:val="59"/>
  </w:num>
  <w:num w:numId="27">
    <w:abstractNumId w:val="34"/>
  </w:num>
  <w:num w:numId="28">
    <w:abstractNumId w:val="53"/>
  </w:num>
  <w:num w:numId="29">
    <w:abstractNumId w:val="16"/>
  </w:num>
  <w:num w:numId="30">
    <w:abstractNumId w:val="39"/>
  </w:num>
  <w:num w:numId="31">
    <w:abstractNumId w:val="20"/>
  </w:num>
  <w:num w:numId="32">
    <w:abstractNumId w:val="51"/>
  </w:num>
  <w:num w:numId="33">
    <w:abstractNumId w:val="9"/>
  </w:num>
  <w:num w:numId="34">
    <w:abstractNumId w:val="58"/>
  </w:num>
  <w:num w:numId="35">
    <w:abstractNumId w:val="56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0"/>
  </w:num>
  <w:num w:numId="41">
    <w:abstractNumId w:val="23"/>
  </w:num>
  <w:num w:numId="42">
    <w:abstractNumId w:val="54"/>
  </w:num>
  <w:num w:numId="43">
    <w:abstractNumId w:val="30"/>
  </w:num>
  <w:num w:numId="44">
    <w:abstractNumId w:val="7"/>
  </w:num>
  <w:num w:numId="45">
    <w:abstractNumId w:val="47"/>
  </w:num>
  <w:num w:numId="46">
    <w:abstractNumId w:val="46"/>
  </w:num>
  <w:num w:numId="47">
    <w:abstractNumId w:val="50"/>
  </w:num>
  <w:num w:numId="48">
    <w:abstractNumId w:val="13"/>
  </w:num>
  <w:num w:numId="49">
    <w:abstractNumId w:val="44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2"/>
  </w:num>
  <w:num w:numId="56">
    <w:abstractNumId w:val="10"/>
  </w:num>
  <w:num w:numId="57">
    <w:abstractNumId w:val="37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01058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A94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CD0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A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0E83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337D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BD0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9D9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A7B82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518C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6AC4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684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5DA5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6E44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1CFD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9778D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DC4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A9F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A7D60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5A2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3D9D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3BB5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C6663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604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456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26" Type="http://schemas.openxmlformats.org/officeDocument/2006/relationships/theme" Target="theme/theme1.xm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10629-7257-4EE6-982A-4D73150E1F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88E012-D22A-4545-9304-83D4B21B9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27</Pages>
  <Words>7103</Words>
  <Characters>40491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47500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abramtseva.i.a</cp:lastModifiedBy>
  <cp:revision>40</cp:revision>
  <cp:lastPrinted>2014-11-29T07:15:00Z</cp:lastPrinted>
  <dcterms:created xsi:type="dcterms:W3CDTF">2015-04-28T13:38:00Z</dcterms:created>
  <dcterms:modified xsi:type="dcterms:W3CDTF">2015-05-20T12:31:00Z</dcterms:modified>
</cp:coreProperties>
</file>